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685" w:rsidRDefault="00C14797">
      <w:pPr>
        <w:jc w:val="center"/>
        <w:rPr>
          <w:b/>
          <w:sz w:val="24"/>
          <w:u w:val="single"/>
        </w:rPr>
      </w:pPr>
      <w:bookmarkStart w:id="0" w:name="_GoBack"/>
      <w:bookmarkEnd w:id="0"/>
      <w:r>
        <w:rPr>
          <w:b/>
          <w:sz w:val="24"/>
          <w:u w:val="single"/>
        </w:rPr>
        <w:t>BULLETIN DE TENDANCE HEBDOMADAIRE</w:t>
      </w:r>
    </w:p>
    <w:p w:rsidR="00713685" w:rsidRDefault="00713685">
      <w:pPr>
        <w:jc w:val="center"/>
      </w:pPr>
    </w:p>
    <w:p w:rsidR="00713685" w:rsidRDefault="00C14797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ETABLIE LE 06 JUIN 2016</w:t>
      </w:r>
    </w:p>
    <w:p w:rsidR="00713685" w:rsidRDefault="00713685">
      <w:pPr>
        <w:jc w:val="center"/>
      </w:pPr>
    </w:p>
    <w:p w:rsidR="00713685" w:rsidRDefault="00713685">
      <w:pPr>
        <w:pStyle w:val="Paragraphedeliste"/>
        <w:spacing w:line="360" w:lineRule="auto"/>
        <w:ind w:left="0"/>
        <w:jc w:val="center"/>
        <w:rPr>
          <w:sz w:val="24"/>
        </w:rPr>
      </w:pPr>
    </w:p>
    <w:p w:rsidR="00713685" w:rsidRDefault="00713685">
      <w:pPr>
        <w:rPr>
          <w:sz w:val="24"/>
        </w:rPr>
      </w:pPr>
    </w:p>
    <w:p w:rsidR="00713685" w:rsidRDefault="00713685">
      <w:pPr>
        <w:rPr>
          <w:sz w:val="24"/>
        </w:rPr>
      </w:pPr>
    </w:p>
    <w:p w:rsidR="00713685" w:rsidRDefault="00C14797">
      <w:pPr>
        <w:pStyle w:val="Paragraphedeliste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TENDANCE PREVUE DE LA SEMAINE DU 06 JUIN  AU 12 JUIN 2016</w:t>
      </w:r>
    </w:p>
    <w:p w:rsidR="00713685" w:rsidRDefault="00713685"/>
    <w:p w:rsidR="00713685" w:rsidRDefault="00713685">
      <w:pPr>
        <w:jc w:val="center"/>
      </w:pP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716"/>
        <w:gridCol w:w="3233"/>
        <w:gridCol w:w="3262"/>
      </w:tblGrid>
      <w:tr w:rsidR="00713685">
        <w:trPr>
          <w:trHeight w:val="260"/>
        </w:trPr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713685" w:rsidRDefault="00C147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SITUATION GENERALE</w:t>
            </w:r>
          </w:p>
        </w:tc>
        <w:tc>
          <w:tcPr>
            <w:tcW w:w="3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713685" w:rsidRDefault="00C147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TEMPS</w:t>
            </w:r>
          </w:p>
        </w:tc>
        <w:tc>
          <w:tcPr>
            <w:tcW w:w="3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713685" w:rsidRDefault="00C147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TEMPERATURE</w:t>
            </w:r>
          </w:p>
        </w:tc>
      </w:tr>
      <w:tr w:rsidR="00713685">
        <w:trPr>
          <w:trHeight w:val="952"/>
        </w:trPr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713685" w:rsidRDefault="00C147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REGIME D'ALIZE FAIBLE A MODERE SUR  MADAGASCAR </w:t>
            </w:r>
          </w:p>
        </w:tc>
        <w:tc>
          <w:tcPr>
            <w:tcW w:w="3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713685" w:rsidRDefault="00C147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ON OBSERVERA DE FAIBLES PLUIES SUR LE NORD EST</w:t>
            </w:r>
            <w:r>
              <w:rPr>
                <w:rFonts w:ascii="Calibri" w:hAnsi="Calibri"/>
              </w:rPr>
              <w:t xml:space="preserve"> DE L'ILE. TEMPS NUAGEUX SUR LE VERSANT EST DES HAUTES TERRES. ALTERNANCE ENTRE LE SOLEIL ET LES NUAGES SUR LE RESTE</w:t>
            </w:r>
          </w:p>
        </w:tc>
        <w:tc>
          <w:tcPr>
            <w:tcW w:w="3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713685" w:rsidRDefault="00C147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TENDANCE A LA BAISSE DE LA TEMPERATURE PRINCIPALEMENT SUR LES HAUTES TERRES </w:t>
            </w:r>
          </w:p>
          <w:p w:rsidR="00713685" w:rsidRDefault="00713685">
            <w:pPr>
              <w:jc w:val="center"/>
            </w:pPr>
          </w:p>
        </w:tc>
      </w:tr>
    </w:tbl>
    <w:p w:rsidR="00713685" w:rsidRDefault="00713685">
      <w:pPr>
        <w:jc w:val="center"/>
      </w:pPr>
    </w:p>
    <w:p w:rsidR="00713685" w:rsidRDefault="00713685">
      <w:pPr>
        <w:jc w:val="center"/>
      </w:pPr>
    </w:p>
    <w:p w:rsidR="00713685" w:rsidRDefault="00C14797">
      <w:pPr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>FIVOARAN’NY TOETRY NY ANDRO MANDRITRA NY HERINANDRO</w:t>
      </w:r>
    </w:p>
    <w:p w:rsidR="00713685" w:rsidRDefault="00713685">
      <w:pPr>
        <w:jc w:val="center"/>
        <w:rPr>
          <w:lang w:val="en-US"/>
        </w:rPr>
      </w:pPr>
    </w:p>
    <w:p w:rsidR="00713685" w:rsidRDefault="00713685">
      <w:pPr>
        <w:jc w:val="center"/>
        <w:rPr>
          <w:lang w:val="en-US"/>
        </w:rPr>
      </w:pP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716"/>
        <w:gridCol w:w="3299"/>
        <w:gridCol w:w="3196"/>
      </w:tblGrid>
      <w:tr w:rsidR="00713685"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713685" w:rsidRDefault="00C14797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NY HANDRAFITRA NY TOETRY NY ANDRO </w:t>
            </w:r>
          </w:p>
        </w:tc>
        <w:tc>
          <w:tcPr>
            <w:tcW w:w="3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713685" w:rsidRDefault="00C147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TOETRY NY ANDRO</w:t>
            </w:r>
          </w:p>
        </w:tc>
        <w:tc>
          <w:tcPr>
            <w:tcW w:w="3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713685" w:rsidRDefault="00C147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MARIPANA</w:t>
            </w:r>
          </w:p>
        </w:tc>
      </w:tr>
      <w:tr w:rsidR="00713685">
        <w:trPr>
          <w:trHeight w:val="985"/>
        </w:trPr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713685" w:rsidRDefault="00C14797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ALIZAY MALEFAKA NA ANTONINY NO HANDRAFITRA NY ANDRO ETO MADAGASIKARA</w:t>
            </w:r>
          </w:p>
        </w:tc>
        <w:tc>
          <w:tcPr>
            <w:tcW w:w="3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713685" w:rsidRDefault="00C14797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HITOHY HATRANY NY ORANA MALEFAKA ANY AVARATRA ATSINANANA. HANDRAHONA NY ILANY ATSINANAN'NY ATI-TANY. HIFANDIMBY NY MALOKA SY </w:t>
            </w:r>
            <w:r>
              <w:rPr>
                <w:rFonts w:ascii="Calibri" w:hAnsi="Calibri"/>
                <w:lang w:val="en-US"/>
              </w:rPr>
              <w:t>NY BALIAKA AMIN'NY FARITRA SISA</w:t>
            </w:r>
          </w:p>
        </w:tc>
        <w:tc>
          <w:tcPr>
            <w:tcW w:w="3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713685" w:rsidRDefault="00C14797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HISY FIDINANY NY MARIPANA INDRINDRA AMIN'NY AFOVOAN-TANY</w:t>
            </w:r>
          </w:p>
        </w:tc>
      </w:tr>
    </w:tbl>
    <w:p w:rsidR="00713685" w:rsidRDefault="00713685">
      <w:pPr>
        <w:jc w:val="center"/>
        <w:rPr>
          <w:lang w:val="en-US"/>
        </w:rPr>
      </w:pPr>
    </w:p>
    <w:p w:rsidR="00713685" w:rsidRDefault="00713685">
      <w:pPr>
        <w:jc w:val="center"/>
      </w:pPr>
    </w:p>
    <w:sectPr w:rsidR="00713685">
      <w:pgSz w:w="11906" w:h="16838"/>
      <w:pgMar w:top="1135" w:right="1417" w:bottom="1417" w:left="1417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Zen Hei Sharp">
    <w:panose1 w:val="00000000000000000000"/>
    <w:charset w:val="00"/>
    <w:family w:val="roman"/>
    <w:notTrueType/>
    <w:pitch w:val="default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Lohit Devanagari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85"/>
    <w:rsid w:val="00713685"/>
    <w:rsid w:val="00C1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BFF123-68D7-47E7-844F-87ACC2BB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WenQuanYi Zen Hei Sharp" w:hAnsi="Arial" w:cs="Arial"/>
        <w:caps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60D"/>
    <w:pPr>
      <w:suppressAutoHyphens/>
      <w:spacing w:line="240" w:lineRule="auto"/>
    </w:pPr>
    <w:rPr>
      <w:rFonts w:eastAsia="Times New Roman" w:cs="Times New Roman"/>
      <w:caps w:val="0"/>
      <w:color w:val="00000A"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  <w:rPr>
      <w:rFonts w:cs="Lohit Devanagari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Paragraphedeliste">
    <w:name w:val="List Paragraph"/>
    <w:basedOn w:val="Normal"/>
    <w:uiPriority w:val="34"/>
    <w:qFormat/>
    <w:rsid w:val="00230ED3"/>
    <w:pPr>
      <w:ind w:left="720"/>
      <w:contextualSpacing/>
    </w:pPr>
  </w:style>
  <w:style w:type="table" w:styleId="Grilledutableau">
    <w:name w:val="Table Grid"/>
    <w:basedOn w:val="TableauNormal"/>
    <w:uiPriority w:val="59"/>
    <w:rsid w:val="0008360D"/>
    <w:pPr>
      <w:spacing w:line="240" w:lineRule="auto"/>
    </w:pPr>
    <w:rPr>
      <w:rFonts w:asciiTheme="minorHAnsi" w:hAnsiTheme="minorHAnsi" w:cstheme="minorBidi"/>
      <w:caps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Previ</dc:creator>
  <cp:lastModifiedBy>Rinah Kely</cp:lastModifiedBy>
  <cp:revision>2</cp:revision>
  <cp:lastPrinted>2014-12-29T08:34:00Z</cp:lastPrinted>
  <dcterms:created xsi:type="dcterms:W3CDTF">2016-06-06T12:32:00Z</dcterms:created>
  <dcterms:modified xsi:type="dcterms:W3CDTF">2016-06-06T12:32:00Z</dcterms:modified>
  <dc:language>fr-FR</dc:language>
</cp:coreProperties>
</file>