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25CD1" w:rsidRPr="00C96CA7" w:rsidRDefault="00A61C15" w:rsidP="00125CD1">
      <w:pPr>
        <w:jc w:val="center"/>
        <w:rPr>
          <w:b/>
          <w:sz w:val="24"/>
          <w:u w:val="single"/>
        </w:rPr>
      </w:pPr>
      <w:r>
        <w:rPr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-558165</wp:posOffset>
                </wp:positionV>
                <wp:extent cx="1180465" cy="1318895"/>
                <wp:effectExtent l="0" t="381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1318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D0B" w:rsidRDefault="00892D0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40485" cy="1169581"/>
                                  <wp:effectExtent l="19050" t="0" r="7265" b="0"/>
                                  <wp:docPr id="1" name="Image 1" descr="C:\Users\Rivo\Desktop\DOC RIVO\Logo_Météo-Malagasy201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ivo\Desktop\DOC RIVO\Logo_Météo-Malagasy201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5923" cy="11756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65pt;margin-top:-43.95pt;width:92.95pt;height:10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" stroked="f">
                <v:textbox>
                  <w:txbxContent>
                    <w:p w:rsidR="00892D0B" w:rsidRDefault="00892D0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40485" cy="1169581"/>
                            <wp:effectExtent l="19050" t="0" r="7265" b="0"/>
                            <wp:docPr id="1" name="Image 1" descr="C:\Users\Rivo\Desktop\DOC RIVO\Logo_Météo-Malagasy201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ivo\Desktop\DOC RIVO\Logo_Météo-Malagasy201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5923" cy="11756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25CD1" w:rsidRPr="00C96CA7">
        <w:rPr>
          <w:b/>
          <w:sz w:val="24"/>
          <w:u w:val="single"/>
        </w:rPr>
        <w:t>BULLETIN DE TENDANCE HEBDOMADAIRE</w:t>
      </w:r>
    </w:p>
    <w:p w:rsidR="00125CD1" w:rsidRDefault="00125CD1" w:rsidP="00125CD1">
      <w:pPr>
        <w:jc w:val="center"/>
      </w:pPr>
    </w:p>
    <w:p w:rsidR="00125CD1" w:rsidRPr="00C96CA7" w:rsidRDefault="00125CD1" w:rsidP="00125CD1">
      <w:pPr>
        <w:jc w:val="center"/>
        <w:rPr>
          <w:b/>
          <w:i/>
          <w:u w:val="single"/>
        </w:rPr>
      </w:pPr>
      <w:r w:rsidRPr="00C96CA7">
        <w:rPr>
          <w:b/>
          <w:i/>
          <w:u w:val="single"/>
        </w:rPr>
        <w:t xml:space="preserve">ETABLIE LE </w:t>
      </w:r>
      <w:r>
        <w:rPr>
          <w:b/>
          <w:i/>
          <w:u w:val="single"/>
        </w:rPr>
        <w:t xml:space="preserve">08 </w:t>
      </w:r>
      <w:r w:rsidRPr="00C96CA7">
        <w:rPr>
          <w:b/>
          <w:i/>
          <w:u w:val="single"/>
        </w:rPr>
        <w:t>FEVRIER2016</w:t>
      </w:r>
    </w:p>
    <w:p w:rsidR="00125CD1" w:rsidRDefault="00125CD1" w:rsidP="00125CD1">
      <w:pPr>
        <w:jc w:val="center"/>
      </w:pPr>
    </w:p>
    <w:p w:rsidR="00125CD1" w:rsidRPr="00A96B9C" w:rsidRDefault="00125CD1" w:rsidP="00125CD1">
      <w:pPr>
        <w:pStyle w:val="Paragraphedeliste"/>
        <w:numPr>
          <w:ilvl w:val="0"/>
          <w:numId w:val="2"/>
        </w:numPr>
        <w:spacing w:line="360" w:lineRule="auto"/>
        <w:jc w:val="center"/>
        <w:rPr>
          <w:b/>
          <w:u w:val="single"/>
        </w:rPr>
      </w:pPr>
      <w:r w:rsidRPr="00A96B9C">
        <w:rPr>
          <w:b/>
          <w:u w:val="single"/>
        </w:rPr>
        <w:t>FAITS MARQUANTS DE LA SEMAINE DERNIERE</w:t>
      </w:r>
    </w:p>
    <w:p w:rsidR="00125CD1" w:rsidRDefault="00125CD1" w:rsidP="00125CD1">
      <w:pPr>
        <w:spacing w:line="360" w:lineRule="auto"/>
        <w:jc w:val="both"/>
        <w:rPr>
          <w:sz w:val="24"/>
        </w:rPr>
      </w:pPr>
      <w:r>
        <w:rPr>
          <w:sz w:val="24"/>
        </w:rPr>
        <w:t>Dans le Nord, la</w:t>
      </w:r>
      <w:r w:rsidR="00E2558D">
        <w:rPr>
          <w:sz w:val="24"/>
        </w:rPr>
        <w:t xml:space="preserve"> vigilance forte pluie a été maintenue à cause de la forte activité de la </w:t>
      </w:r>
      <w:r>
        <w:rPr>
          <w:sz w:val="24"/>
        </w:rPr>
        <w:t xml:space="preserve"> ZCIT</w:t>
      </w:r>
      <w:r w:rsidR="00E2558D">
        <w:rPr>
          <w:sz w:val="24"/>
        </w:rPr>
        <w:t xml:space="preserve">. Les zones longuement concernées sont le </w:t>
      </w:r>
      <w:proofErr w:type="spellStart"/>
      <w:r w:rsidR="00E2558D">
        <w:rPr>
          <w:sz w:val="24"/>
        </w:rPr>
        <w:t>Sambirano</w:t>
      </w:r>
      <w:proofErr w:type="spellEnd"/>
      <w:r w:rsidR="00E2558D">
        <w:rPr>
          <w:sz w:val="24"/>
        </w:rPr>
        <w:t xml:space="preserve"> et les côtes de Sofia.</w:t>
      </w:r>
      <w:r>
        <w:rPr>
          <w:sz w:val="24"/>
        </w:rPr>
        <w:t xml:space="preserve"> </w:t>
      </w:r>
    </w:p>
    <w:p w:rsidR="00125CD1" w:rsidRDefault="00125CD1" w:rsidP="00125CD1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Sur les hautes terres centrales, l’alizé soufflait assez fort </w:t>
      </w:r>
      <w:r w:rsidR="00E2558D">
        <w:rPr>
          <w:sz w:val="24"/>
        </w:rPr>
        <w:t xml:space="preserve">et a estompé l’activité orageuse et en conséquence a entrainé un temps quasiment sans pluie. Une zone perturbée a commencée de s’installer à l’Est de l’île vers la fin de la semaine et a contribué à la force de l’alizé. En fin, une forte activité convective se manifeste au </w:t>
      </w:r>
      <w:proofErr w:type="gramStart"/>
      <w:r w:rsidR="00E2558D">
        <w:rPr>
          <w:sz w:val="24"/>
        </w:rPr>
        <w:t>large</w:t>
      </w:r>
      <w:proofErr w:type="gramEnd"/>
      <w:r w:rsidR="00E2558D">
        <w:rPr>
          <w:sz w:val="24"/>
        </w:rPr>
        <w:t xml:space="preserve"> de la Région Sud-Est de Madagascar sous l’influence d’une dépression au Sud du pays. </w:t>
      </w:r>
    </w:p>
    <w:p w:rsidR="00125CD1" w:rsidRDefault="00125CD1" w:rsidP="0008360D">
      <w:pPr>
        <w:jc w:val="center"/>
      </w:pPr>
    </w:p>
    <w:p w:rsidR="0008360D" w:rsidRPr="00892D19" w:rsidRDefault="0008360D" w:rsidP="0008360D">
      <w:pPr>
        <w:jc w:val="center"/>
        <w:rPr>
          <w:b/>
          <w:sz w:val="24"/>
          <w:u w:val="single"/>
        </w:rPr>
      </w:pPr>
      <w:r w:rsidRPr="00892D19">
        <w:rPr>
          <w:b/>
          <w:sz w:val="24"/>
          <w:u w:val="single"/>
        </w:rPr>
        <w:t xml:space="preserve">TENDANCE </w:t>
      </w:r>
      <w:r w:rsidR="00E2558D">
        <w:rPr>
          <w:b/>
          <w:sz w:val="24"/>
          <w:u w:val="single"/>
        </w:rPr>
        <w:t xml:space="preserve">PREVUE </w:t>
      </w:r>
      <w:r w:rsidRPr="00892D19">
        <w:rPr>
          <w:b/>
          <w:sz w:val="24"/>
          <w:u w:val="single"/>
        </w:rPr>
        <w:t>DE LA SEMAINE</w:t>
      </w:r>
    </w:p>
    <w:p w:rsidR="0008360D" w:rsidRPr="002F7445" w:rsidRDefault="0008360D" w:rsidP="0008360D">
      <w:pPr>
        <w:jc w:val="center"/>
      </w:pPr>
    </w:p>
    <w:p w:rsidR="0008360D" w:rsidRPr="002F7445" w:rsidRDefault="0008360D" w:rsidP="0008360D">
      <w:pPr>
        <w:jc w:val="center"/>
      </w:pPr>
    </w:p>
    <w:p w:rsidR="0008360D" w:rsidRPr="002F7445" w:rsidRDefault="0008360D" w:rsidP="0008360D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3543"/>
        <w:gridCol w:w="2867"/>
      </w:tblGrid>
      <w:tr w:rsidR="0008360D" w:rsidRPr="002F7445" w:rsidTr="00AB625E">
        <w:trPr>
          <w:trHeight w:val="260"/>
        </w:trPr>
        <w:tc>
          <w:tcPr>
            <w:tcW w:w="2802" w:type="dxa"/>
          </w:tcPr>
          <w:p w:rsidR="0008360D" w:rsidRPr="002F7445" w:rsidRDefault="0008360D" w:rsidP="00882F88">
            <w:pPr>
              <w:jc w:val="center"/>
            </w:pPr>
            <w:r w:rsidRPr="002F7445">
              <w:t>SITUATION GENERALE</w:t>
            </w:r>
          </w:p>
        </w:tc>
        <w:tc>
          <w:tcPr>
            <w:tcW w:w="3543" w:type="dxa"/>
          </w:tcPr>
          <w:p w:rsidR="0008360D" w:rsidRPr="002F7445" w:rsidRDefault="0008360D" w:rsidP="00882F88">
            <w:pPr>
              <w:jc w:val="center"/>
            </w:pPr>
            <w:r w:rsidRPr="002F7445">
              <w:t>TEMPS</w:t>
            </w:r>
          </w:p>
        </w:tc>
        <w:tc>
          <w:tcPr>
            <w:tcW w:w="2867" w:type="dxa"/>
          </w:tcPr>
          <w:p w:rsidR="0008360D" w:rsidRPr="002F7445" w:rsidRDefault="0008360D" w:rsidP="00882F88">
            <w:pPr>
              <w:jc w:val="center"/>
            </w:pPr>
            <w:r w:rsidRPr="002F7445">
              <w:t>TEMPERATURE</w:t>
            </w:r>
          </w:p>
        </w:tc>
      </w:tr>
      <w:tr w:rsidR="0008360D" w:rsidRPr="002F7445" w:rsidTr="00501AEC">
        <w:trPr>
          <w:trHeight w:val="952"/>
        </w:trPr>
        <w:tc>
          <w:tcPr>
            <w:tcW w:w="2802" w:type="dxa"/>
          </w:tcPr>
          <w:p w:rsidR="0008360D" w:rsidRPr="002F7445" w:rsidRDefault="00A85186" w:rsidP="00AB625E">
            <w:pPr>
              <w:jc w:val="center"/>
            </w:pPr>
            <w:r>
              <w:t>ZONE DE BASSE PRESSION SUR MADAGASCAR</w:t>
            </w:r>
          </w:p>
        </w:tc>
        <w:tc>
          <w:tcPr>
            <w:tcW w:w="3543" w:type="dxa"/>
          </w:tcPr>
          <w:p w:rsidR="000F5682" w:rsidRDefault="00A85186" w:rsidP="005C66BC">
            <w:pPr>
              <w:jc w:val="center"/>
            </w:pPr>
            <w:r>
              <w:t>TEMPS COUVERT A MI-COUVERT SUR MADAGASCAR DANS LES DEUX JOURS A VENIR AVEC POSSIBILITE DES AVERSES EPARSES</w:t>
            </w:r>
            <w:r w:rsidR="005C66BC">
              <w:t xml:space="preserve"> ORAGEUSES</w:t>
            </w:r>
            <w:r>
              <w:t xml:space="preserve">. AMELIORATION PROGRESSIVE </w:t>
            </w:r>
            <w:r w:rsidR="005C66BC">
              <w:t>DU TEMPS  A PARTIR DE MERCREDI</w:t>
            </w:r>
          </w:p>
          <w:p w:rsidR="00D706D9" w:rsidRPr="002F7445" w:rsidRDefault="00D706D9" w:rsidP="005C66BC">
            <w:pPr>
              <w:jc w:val="center"/>
            </w:pPr>
            <w:r>
              <w:t>UN TEMPS SEC SE MANIFESTERA VERS LA FIN DE CETTE SEMAINE SUR LA MAJORITE DU PAYS. LE CUMUL DE PLUIE EST DONC PREVU ETRE INFERIEURE A LA SEMAINE DERNIERE.</w:t>
            </w:r>
          </w:p>
        </w:tc>
        <w:tc>
          <w:tcPr>
            <w:tcW w:w="2867" w:type="dxa"/>
          </w:tcPr>
          <w:p w:rsidR="0008360D" w:rsidRPr="002F7445" w:rsidRDefault="00016F5D" w:rsidP="00D706D9">
            <w:pPr>
              <w:jc w:val="center"/>
            </w:pPr>
            <w:r>
              <w:t xml:space="preserve">LES TEMPERATURES MAXIMALES SUBIRONT DES LEGERES HAUSSES A PARTIR DE </w:t>
            </w:r>
            <w:r w:rsidR="00D706D9">
              <w:t>MERCREDI</w:t>
            </w:r>
          </w:p>
        </w:tc>
      </w:tr>
    </w:tbl>
    <w:p w:rsidR="0008360D" w:rsidRPr="002F7445" w:rsidRDefault="0008360D" w:rsidP="0008360D">
      <w:pPr>
        <w:jc w:val="center"/>
      </w:pPr>
    </w:p>
    <w:p w:rsidR="0008360D" w:rsidRPr="002F7445" w:rsidRDefault="0008360D" w:rsidP="0008360D">
      <w:pPr>
        <w:jc w:val="center"/>
      </w:pPr>
    </w:p>
    <w:p w:rsidR="0008360D" w:rsidRPr="002F7445" w:rsidRDefault="0008360D" w:rsidP="0008360D">
      <w:pPr>
        <w:jc w:val="center"/>
      </w:pPr>
    </w:p>
    <w:p w:rsidR="0008360D" w:rsidRPr="00A85186" w:rsidRDefault="0008360D" w:rsidP="0008360D">
      <w:pPr>
        <w:jc w:val="center"/>
        <w:rPr>
          <w:lang w:val="en-US"/>
        </w:rPr>
      </w:pPr>
      <w:r w:rsidRPr="00A85186">
        <w:rPr>
          <w:lang w:val="en-US"/>
        </w:rPr>
        <w:t>FIVOARAN’NY TOETR</w:t>
      </w:r>
      <w:r w:rsidR="00D166DD" w:rsidRPr="00A85186">
        <w:rPr>
          <w:lang w:val="en-US"/>
        </w:rPr>
        <w:t xml:space="preserve">Y NY </w:t>
      </w:r>
      <w:r w:rsidRPr="00A85186">
        <w:rPr>
          <w:lang w:val="en-US"/>
        </w:rPr>
        <w:t>ANDRO MANDRITRA NY HERINANDRO</w:t>
      </w:r>
    </w:p>
    <w:p w:rsidR="0008360D" w:rsidRPr="00A85186" w:rsidRDefault="0008360D" w:rsidP="0008360D">
      <w:pPr>
        <w:jc w:val="center"/>
        <w:rPr>
          <w:lang w:val="en-US"/>
        </w:rPr>
      </w:pPr>
    </w:p>
    <w:p w:rsidR="0008360D" w:rsidRPr="00A85186" w:rsidRDefault="0008360D" w:rsidP="0008360D">
      <w:pPr>
        <w:jc w:val="center"/>
        <w:rPr>
          <w:lang w:val="en-US"/>
        </w:rPr>
      </w:pPr>
    </w:p>
    <w:p w:rsidR="0008360D" w:rsidRPr="00A85186" w:rsidRDefault="0008360D" w:rsidP="0008360D">
      <w:pPr>
        <w:jc w:val="center"/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3543"/>
        <w:gridCol w:w="2867"/>
      </w:tblGrid>
      <w:tr w:rsidR="0008360D" w:rsidRPr="002F7445" w:rsidTr="0069465D">
        <w:tc>
          <w:tcPr>
            <w:tcW w:w="2802" w:type="dxa"/>
          </w:tcPr>
          <w:p w:rsidR="0008360D" w:rsidRPr="00A85186" w:rsidRDefault="0008360D" w:rsidP="00882F88">
            <w:pPr>
              <w:jc w:val="center"/>
              <w:rPr>
                <w:lang w:val="en-US"/>
              </w:rPr>
            </w:pPr>
            <w:r w:rsidRPr="00A85186">
              <w:rPr>
                <w:lang w:val="en-US"/>
              </w:rPr>
              <w:t xml:space="preserve">NY HANDRAFITRA NY TOETRY NY ANDRO </w:t>
            </w:r>
          </w:p>
        </w:tc>
        <w:tc>
          <w:tcPr>
            <w:tcW w:w="3543" w:type="dxa"/>
          </w:tcPr>
          <w:p w:rsidR="0008360D" w:rsidRPr="002F7445" w:rsidRDefault="0008360D" w:rsidP="00882F88">
            <w:pPr>
              <w:jc w:val="center"/>
            </w:pPr>
            <w:r w:rsidRPr="002F7445">
              <w:t>TOETRY NY ANDRO</w:t>
            </w:r>
          </w:p>
        </w:tc>
        <w:tc>
          <w:tcPr>
            <w:tcW w:w="2867" w:type="dxa"/>
          </w:tcPr>
          <w:p w:rsidR="0008360D" w:rsidRPr="002F7445" w:rsidRDefault="0008360D" w:rsidP="00882F88">
            <w:pPr>
              <w:jc w:val="center"/>
            </w:pPr>
            <w:r w:rsidRPr="002F7445">
              <w:t>MARIPANA</w:t>
            </w:r>
          </w:p>
        </w:tc>
      </w:tr>
      <w:tr w:rsidR="008A2ADD" w:rsidRPr="00125CD1" w:rsidTr="0069465D">
        <w:trPr>
          <w:trHeight w:val="985"/>
        </w:trPr>
        <w:tc>
          <w:tcPr>
            <w:tcW w:w="2802" w:type="dxa"/>
          </w:tcPr>
          <w:p w:rsidR="008A2ADD" w:rsidRPr="00A85186" w:rsidRDefault="00A85186" w:rsidP="00F52DE0">
            <w:pPr>
              <w:jc w:val="center"/>
              <w:rPr>
                <w:lang w:val="en-US"/>
              </w:rPr>
            </w:pPr>
            <w:r w:rsidRPr="00A85186">
              <w:rPr>
                <w:lang w:val="en-US"/>
              </w:rPr>
              <w:t>AMBANY NY TSINDRIN’NY ATOMOSIFERA ETO MADAGASIKARA</w:t>
            </w:r>
          </w:p>
        </w:tc>
        <w:tc>
          <w:tcPr>
            <w:tcW w:w="3543" w:type="dxa"/>
          </w:tcPr>
          <w:p w:rsidR="008A2ADD" w:rsidRPr="00294EDE" w:rsidRDefault="00A85186" w:rsidP="007F02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MBOLA HITOHY HANJOMBONA HATRANY NY ANDRO ETO MADAGASIKARA ATO ANATIN’NY ROA ANDRO HO AVY ARY METY ARAHINA ORANA TANDRIFINDRAHONA IZANY INDRAINDRAY. HISAVA MIANDALA</w:t>
            </w:r>
            <w:r w:rsidR="00016F5D">
              <w:rPr>
                <w:lang w:val="en-US"/>
              </w:rPr>
              <w:t>NA</w:t>
            </w:r>
            <w:r>
              <w:rPr>
                <w:lang w:val="en-US"/>
              </w:rPr>
              <w:t xml:space="preserve"> NY ANDRO AORIAN’IZAY</w:t>
            </w:r>
          </w:p>
        </w:tc>
        <w:tc>
          <w:tcPr>
            <w:tcW w:w="2867" w:type="dxa"/>
          </w:tcPr>
          <w:p w:rsidR="008A2ADD" w:rsidRPr="00294EDE" w:rsidRDefault="00016F5D" w:rsidP="007755F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HISY FIAKARANY NY MARIPANA AMBONY INDRINDRA MANOMBOKA AMIN’NY 72ORA</w:t>
            </w:r>
          </w:p>
        </w:tc>
      </w:tr>
    </w:tbl>
    <w:p w:rsidR="0008360D" w:rsidRPr="00294EDE" w:rsidRDefault="0008360D" w:rsidP="0008360D">
      <w:pPr>
        <w:jc w:val="center"/>
        <w:rPr>
          <w:lang w:val="en-US"/>
        </w:rPr>
      </w:pPr>
    </w:p>
    <w:p w:rsidR="0008360D" w:rsidRPr="00294EDE" w:rsidRDefault="0008360D" w:rsidP="0008360D">
      <w:pPr>
        <w:jc w:val="center"/>
        <w:rPr>
          <w:lang w:val="en-US"/>
        </w:rPr>
      </w:pPr>
    </w:p>
    <w:p w:rsidR="0008360D" w:rsidRPr="00294EDE" w:rsidRDefault="0008360D" w:rsidP="0008360D">
      <w:pPr>
        <w:jc w:val="center"/>
        <w:rPr>
          <w:lang w:val="en-US"/>
        </w:rPr>
      </w:pPr>
    </w:p>
    <w:p w:rsidR="0008360D" w:rsidRPr="00294EDE" w:rsidRDefault="0008360D" w:rsidP="0008360D">
      <w:pPr>
        <w:jc w:val="center"/>
        <w:rPr>
          <w:lang w:val="en-US"/>
        </w:rPr>
      </w:pPr>
    </w:p>
    <w:p w:rsidR="0008360D" w:rsidRPr="00294EDE" w:rsidRDefault="0008360D" w:rsidP="0008360D">
      <w:pPr>
        <w:jc w:val="center"/>
        <w:rPr>
          <w:lang w:val="en-US"/>
        </w:rPr>
      </w:pPr>
    </w:p>
    <w:p w:rsidR="0008360D" w:rsidRPr="00294EDE" w:rsidRDefault="0008360D" w:rsidP="0008360D">
      <w:pPr>
        <w:jc w:val="center"/>
        <w:rPr>
          <w:lang w:val="en-US"/>
        </w:rPr>
      </w:pPr>
    </w:p>
    <w:p w:rsidR="0008360D" w:rsidRPr="00294EDE" w:rsidRDefault="0008360D" w:rsidP="0008360D">
      <w:pPr>
        <w:jc w:val="center"/>
        <w:rPr>
          <w:lang w:val="en-US"/>
        </w:rPr>
      </w:pPr>
    </w:p>
    <w:p w:rsidR="0008360D" w:rsidRPr="00294EDE" w:rsidRDefault="0008360D" w:rsidP="0008360D">
      <w:pPr>
        <w:jc w:val="center"/>
        <w:rPr>
          <w:lang w:val="en-US"/>
        </w:rPr>
      </w:pPr>
    </w:p>
    <w:p w:rsidR="0008360D" w:rsidRPr="00294EDE" w:rsidRDefault="0008360D" w:rsidP="0008360D">
      <w:pPr>
        <w:jc w:val="center"/>
        <w:rPr>
          <w:lang w:val="en-US"/>
        </w:rPr>
      </w:pPr>
    </w:p>
    <w:p w:rsidR="0008360D" w:rsidRPr="00294EDE" w:rsidRDefault="0008360D" w:rsidP="0008360D">
      <w:pPr>
        <w:jc w:val="center"/>
        <w:rPr>
          <w:lang w:val="en-US"/>
        </w:rPr>
      </w:pPr>
    </w:p>
    <w:p w:rsidR="0008360D" w:rsidRPr="00294EDE" w:rsidRDefault="0008360D" w:rsidP="0008360D">
      <w:pPr>
        <w:jc w:val="center"/>
        <w:rPr>
          <w:lang w:val="en-US"/>
        </w:rPr>
      </w:pPr>
    </w:p>
    <w:p w:rsidR="0008360D" w:rsidRPr="00294EDE" w:rsidRDefault="0008360D" w:rsidP="0008360D">
      <w:pPr>
        <w:jc w:val="center"/>
        <w:rPr>
          <w:lang w:val="en-US"/>
        </w:rPr>
      </w:pPr>
    </w:p>
    <w:sectPr w:rsidR="0008360D" w:rsidRPr="00294EDE" w:rsidSect="00882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65BB"/>
    <w:multiLevelType w:val="hybridMultilevel"/>
    <w:tmpl w:val="0CA44FC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35D66"/>
    <w:multiLevelType w:val="hybridMultilevel"/>
    <w:tmpl w:val="ABCA061A"/>
    <w:lvl w:ilvl="0" w:tplc="132037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0D"/>
    <w:rsid w:val="00016F5D"/>
    <w:rsid w:val="00053DA9"/>
    <w:rsid w:val="00072BB6"/>
    <w:rsid w:val="0008360D"/>
    <w:rsid w:val="00093212"/>
    <w:rsid w:val="000B1B6C"/>
    <w:rsid w:val="000C7502"/>
    <w:rsid w:val="000D52B2"/>
    <w:rsid w:val="000F5682"/>
    <w:rsid w:val="000F66DD"/>
    <w:rsid w:val="00100C58"/>
    <w:rsid w:val="00112E22"/>
    <w:rsid w:val="00125CD1"/>
    <w:rsid w:val="00192783"/>
    <w:rsid w:val="00195D1A"/>
    <w:rsid w:val="00197285"/>
    <w:rsid w:val="001A2A05"/>
    <w:rsid w:val="001C39EB"/>
    <w:rsid w:val="001C5F9A"/>
    <w:rsid w:val="001D6381"/>
    <w:rsid w:val="001D7ABC"/>
    <w:rsid w:val="001F3D8D"/>
    <w:rsid w:val="001F696A"/>
    <w:rsid w:val="001F7107"/>
    <w:rsid w:val="00202A3C"/>
    <w:rsid w:val="00222A04"/>
    <w:rsid w:val="002271E3"/>
    <w:rsid w:val="00230ED3"/>
    <w:rsid w:val="00234C6F"/>
    <w:rsid w:val="00234EA5"/>
    <w:rsid w:val="00242A29"/>
    <w:rsid w:val="00254246"/>
    <w:rsid w:val="00256C25"/>
    <w:rsid w:val="00294EDE"/>
    <w:rsid w:val="00297AE1"/>
    <w:rsid w:val="002B2DC5"/>
    <w:rsid w:val="002C1C1D"/>
    <w:rsid w:val="002C2D32"/>
    <w:rsid w:val="002D213C"/>
    <w:rsid w:val="002E26C9"/>
    <w:rsid w:val="002E2827"/>
    <w:rsid w:val="002F1378"/>
    <w:rsid w:val="002F5801"/>
    <w:rsid w:val="002F5D96"/>
    <w:rsid w:val="002F7445"/>
    <w:rsid w:val="002F7F98"/>
    <w:rsid w:val="0032398B"/>
    <w:rsid w:val="00357C87"/>
    <w:rsid w:val="003614B8"/>
    <w:rsid w:val="00362DDA"/>
    <w:rsid w:val="00377465"/>
    <w:rsid w:val="003B677C"/>
    <w:rsid w:val="003D1DCB"/>
    <w:rsid w:val="003D46D5"/>
    <w:rsid w:val="003E1E52"/>
    <w:rsid w:val="004528AA"/>
    <w:rsid w:val="00453A13"/>
    <w:rsid w:val="004719A7"/>
    <w:rsid w:val="0049612F"/>
    <w:rsid w:val="004B3770"/>
    <w:rsid w:val="004B63D7"/>
    <w:rsid w:val="004D31CE"/>
    <w:rsid w:val="004E7305"/>
    <w:rsid w:val="00501AEC"/>
    <w:rsid w:val="005254CC"/>
    <w:rsid w:val="00536E53"/>
    <w:rsid w:val="00547198"/>
    <w:rsid w:val="005530C7"/>
    <w:rsid w:val="00582562"/>
    <w:rsid w:val="005950C3"/>
    <w:rsid w:val="005A0E4F"/>
    <w:rsid w:val="005A5616"/>
    <w:rsid w:val="005C66BC"/>
    <w:rsid w:val="005D119A"/>
    <w:rsid w:val="005D2C22"/>
    <w:rsid w:val="005E0E1B"/>
    <w:rsid w:val="005E206A"/>
    <w:rsid w:val="005E2D93"/>
    <w:rsid w:val="005E5F6E"/>
    <w:rsid w:val="00605A7D"/>
    <w:rsid w:val="00612A63"/>
    <w:rsid w:val="0062356B"/>
    <w:rsid w:val="006523AC"/>
    <w:rsid w:val="006715DA"/>
    <w:rsid w:val="006725C6"/>
    <w:rsid w:val="00674458"/>
    <w:rsid w:val="00676EAF"/>
    <w:rsid w:val="0069465D"/>
    <w:rsid w:val="006E4E0F"/>
    <w:rsid w:val="006E62A2"/>
    <w:rsid w:val="006F3325"/>
    <w:rsid w:val="007114D7"/>
    <w:rsid w:val="00731F07"/>
    <w:rsid w:val="00733CDD"/>
    <w:rsid w:val="00734154"/>
    <w:rsid w:val="007370A3"/>
    <w:rsid w:val="007755FA"/>
    <w:rsid w:val="00790AB1"/>
    <w:rsid w:val="007A19BD"/>
    <w:rsid w:val="007A37AB"/>
    <w:rsid w:val="007B7EC4"/>
    <w:rsid w:val="007C0C7D"/>
    <w:rsid w:val="007C127D"/>
    <w:rsid w:val="007C40E0"/>
    <w:rsid w:val="007C7195"/>
    <w:rsid w:val="007D0843"/>
    <w:rsid w:val="007F0205"/>
    <w:rsid w:val="007F3DBA"/>
    <w:rsid w:val="00822C15"/>
    <w:rsid w:val="00882F88"/>
    <w:rsid w:val="00892D0B"/>
    <w:rsid w:val="00892D19"/>
    <w:rsid w:val="00893A34"/>
    <w:rsid w:val="008A03B7"/>
    <w:rsid w:val="008A2ADD"/>
    <w:rsid w:val="008B0379"/>
    <w:rsid w:val="008E6102"/>
    <w:rsid w:val="00902F19"/>
    <w:rsid w:val="00927670"/>
    <w:rsid w:val="00966526"/>
    <w:rsid w:val="0098258B"/>
    <w:rsid w:val="009878B0"/>
    <w:rsid w:val="00990433"/>
    <w:rsid w:val="009D21F3"/>
    <w:rsid w:val="009E2875"/>
    <w:rsid w:val="009E3F65"/>
    <w:rsid w:val="00A1537B"/>
    <w:rsid w:val="00A2248E"/>
    <w:rsid w:val="00A31BFA"/>
    <w:rsid w:val="00A52B41"/>
    <w:rsid w:val="00A61C15"/>
    <w:rsid w:val="00A63FFF"/>
    <w:rsid w:val="00A75965"/>
    <w:rsid w:val="00A85186"/>
    <w:rsid w:val="00AA254B"/>
    <w:rsid w:val="00AB625E"/>
    <w:rsid w:val="00AD7974"/>
    <w:rsid w:val="00AF20D2"/>
    <w:rsid w:val="00B10287"/>
    <w:rsid w:val="00B32783"/>
    <w:rsid w:val="00B74DBF"/>
    <w:rsid w:val="00B77168"/>
    <w:rsid w:val="00B80E9B"/>
    <w:rsid w:val="00B81A39"/>
    <w:rsid w:val="00B95710"/>
    <w:rsid w:val="00BA2D43"/>
    <w:rsid w:val="00BB4E08"/>
    <w:rsid w:val="00BE1E6E"/>
    <w:rsid w:val="00BE3311"/>
    <w:rsid w:val="00C10CE7"/>
    <w:rsid w:val="00C117F4"/>
    <w:rsid w:val="00C51594"/>
    <w:rsid w:val="00C5569F"/>
    <w:rsid w:val="00C66572"/>
    <w:rsid w:val="00C71FCA"/>
    <w:rsid w:val="00C8108A"/>
    <w:rsid w:val="00C97139"/>
    <w:rsid w:val="00C97F04"/>
    <w:rsid w:val="00CA685B"/>
    <w:rsid w:val="00CC358C"/>
    <w:rsid w:val="00CD794B"/>
    <w:rsid w:val="00CF6956"/>
    <w:rsid w:val="00D03174"/>
    <w:rsid w:val="00D05E9F"/>
    <w:rsid w:val="00D166DD"/>
    <w:rsid w:val="00D34769"/>
    <w:rsid w:val="00D35307"/>
    <w:rsid w:val="00D3531C"/>
    <w:rsid w:val="00D54DE4"/>
    <w:rsid w:val="00D616D7"/>
    <w:rsid w:val="00D706D9"/>
    <w:rsid w:val="00D70AD1"/>
    <w:rsid w:val="00D77D79"/>
    <w:rsid w:val="00D979AB"/>
    <w:rsid w:val="00DA697D"/>
    <w:rsid w:val="00DB5BFD"/>
    <w:rsid w:val="00DF1A6F"/>
    <w:rsid w:val="00E0208C"/>
    <w:rsid w:val="00E2470E"/>
    <w:rsid w:val="00E2558D"/>
    <w:rsid w:val="00E33222"/>
    <w:rsid w:val="00E601A4"/>
    <w:rsid w:val="00E725C4"/>
    <w:rsid w:val="00E87E39"/>
    <w:rsid w:val="00EB1E78"/>
    <w:rsid w:val="00ED7F5E"/>
    <w:rsid w:val="00EE7E72"/>
    <w:rsid w:val="00EF045C"/>
    <w:rsid w:val="00EF5F8B"/>
    <w:rsid w:val="00EF6E09"/>
    <w:rsid w:val="00F05C46"/>
    <w:rsid w:val="00F259E0"/>
    <w:rsid w:val="00F30809"/>
    <w:rsid w:val="00F52DE0"/>
    <w:rsid w:val="00F744EA"/>
    <w:rsid w:val="00F80A84"/>
    <w:rsid w:val="00F950FC"/>
    <w:rsid w:val="00FB6BC6"/>
    <w:rsid w:val="00FC4150"/>
    <w:rsid w:val="00FE3E5D"/>
    <w:rsid w:val="00FF0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aps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60D"/>
    <w:pPr>
      <w:spacing w:after="0" w:line="240" w:lineRule="auto"/>
    </w:pPr>
    <w:rPr>
      <w:rFonts w:eastAsia="Times New Roman" w:cs="Times New Roman"/>
      <w:caps w:val="0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8360D"/>
    <w:pPr>
      <w:spacing w:after="0" w:line="240" w:lineRule="auto"/>
    </w:pPr>
    <w:rPr>
      <w:rFonts w:asciiTheme="minorHAnsi" w:hAnsiTheme="minorHAnsi" w:cstheme="minorBidi"/>
      <w:caps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30ED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92D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2D0B"/>
    <w:rPr>
      <w:rFonts w:ascii="Tahoma" w:eastAsia="Times New Roman" w:hAnsi="Tahoma" w:cs="Tahoma"/>
      <w:caps w:val="0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aps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60D"/>
    <w:pPr>
      <w:spacing w:after="0" w:line="240" w:lineRule="auto"/>
    </w:pPr>
    <w:rPr>
      <w:rFonts w:eastAsia="Times New Roman" w:cs="Times New Roman"/>
      <w:caps w:val="0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8360D"/>
    <w:pPr>
      <w:spacing w:after="0" w:line="240" w:lineRule="auto"/>
    </w:pPr>
    <w:rPr>
      <w:rFonts w:asciiTheme="minorHAnsi" w:hAnsiTheme="minorHAnsi" w:cstheme="minorBidi"/>
      <w:caps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30ED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92D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2D0B"/>
    <w:rPr>
      <w:rFonts w:ascii="Tahoma" w:eastAsia="Times New Roman" w:hAnsi="Tahoma" w:cs="Tahoma"/>
      <w:caps w:val="0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1401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Previ</dc:creator>
  <cp:lastModifiedBy>Rinah Kely</cp:lastModifiedBy>
  <cp:revision>2</cp:revision>
  <cp:lastPrinted>2014-12-29T08:34:00Z</cp:lastPrinted>
  <dcterms:created xsi:type="dcterms:W3CDTF">2016-02-08T09:30:00Z</dcterms:created>
  <dcterms:modified xsi:type="dcterms:W3CDTF">2016-02-08T09:30:00Z</dcterms:modified>
</cp:coreProperties>
</file>